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5BE0E" w14:textId="60EC4624" w:rsidR="00824443" w:rsidRPr="00824443" w:rsidRDefault="00824443" w:rsidP="00824443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</w:pPr>
      <w:r w:rsidRPr="00824443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Publi</w:t>
      </w:r>
      <w:r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cation Permission and Compliance Checklist</w:t>
      </w:r>
    </w:p>
    <w:p w14:paraId="34CBC55B" w14:textId="63B9B586" w:rsidR="00824443" w:rsidRPr="00824443" w:rsidRDefault="00824443" w:rsidP="00824443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val="en-US"/>
          <w14:ligatures w14:val="none"/>
        </w:rPr>
      </w:pPr>
      <w:r w:rsidRPr="00824443">
        <w:rPr>
          <w:rFonts w:asciiTheme="majorHAnsi" w:eastAsia="Times New Roman" w:hAnsiTheme="majorHAnsi" w:cstheme="majorHAnsi"/>
          <w:kern w:val="0"/>
          <w:lang w:val="en-US"/>
          <w14:ligatures w14:val="none"/>
        </w:rPr>
        <w:t xml:space="preserve">Please complete both sections of this document, print, sign, scan, and email it as an attachment along with your full paper. </w:t>
      </w:r>
      <w:r w:rsidRPr="00824443">
        <w:rPr>
          <w:rFonts w:asciiTheme="majorHAnsi" w:eastAsia="Times New Roman" w:hAnsiTheme="majorHAnsi" w:cstheme="majorHAnsi"/>
          <w:b/>
          <w:bCs/>
          <w:kern w:val="0"/>
          <w:lang w:val="en-US"/>
          <w14:ligatures w14:val="none"/>
        </w:rPr>
        <w:t>We require a handwritten signature and cannot accept typed or printed signatures.</w:t>
      </w:r>
    </w:p>
    <w:p w14:paraId="4FCAE842" w14:textId="3F315362" w:rsidR="00824443" w:rsidRPr="00824443" w:rsidRDefault="00824443" w:rsidP="00824443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824443">
        <w:rPr>
          <w:rFonts w:asciiTheme="majorHAnsi" w:eastAsia="Times New Roman" w:hAnsiTheme="majorHAnsi" w:cstheme="majorHAnsi"/>
          <w:kern w:val="0"/>
          <w:lang w:val="en-US"/>
          <w14:ligatures w14:val="none"/>
        </w:rPr>
        <w:t>For further information and submission guidelines, please visit:</w:t>
      </w:r>
      <w:r w:rsidRPr="00824443">
        <w:rPr>
          <w:rFonts w:asciiTheme="majorHAnsi" w:eastAsia="Times New Roman" w:hAnsiTheme="majorHAnsi" w:cstheme="majorHAnsi"/>
          <w:kern w:val="0"/>
          <w:lang w:val="en-US"/>
          <w14:ligatures w14:val="none"/>
        </w:rPr>
        <w:t xml:space="preserve"> </w:t>
      </w:r>
      <w:hyperlink r:id="rId4" w:history="1">
        <w:r w:rsidRPr="00824443">
          <w:rPr>
            <w:rStyle w:val="Hyperlink"/>
            <w:rFonts w:asciiTheme="majorHAnsi" w:hAnsiTheme="majorHAnsi" w:cstheme="majorHAnsi"/>
          </w:rPr>
          <w:t>https://virtualrealia.org/?page_id=2573</w:t>
        </w:r>
      </w:hyperlink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2"/>
        <w:gridCol w:w="1938"/>
      </w:tblGrid>
      <w:tr w:rsidR="00824443" w:rsidRPr="00824443" w14:paraId="273BBB9D" w14:textId="77777777" w:rsidTr="0082444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17CDF" w14:textId="77777777" w:rsidR="00824443" w:rsidRPr="00824443" w:rsidRDefault="00824443" w:rsidP="00824443">
            <w:pPr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</w:pPr>
            <w:r w:rsidRPr="00824443"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  <w:t>Statement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FD05AE3" w14:textId="77777777" w:rsidR="00824443" w:rsidRPr="00824443" w:rsidRDefault="00824443" w:rsidP="00824443">
            <w:pPr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</w:pPr>
            <w:r w:rsidRPr="00824443"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  <w:t>Confirmation (Yes/No/N/A)</w:t>
            </w:r>
          </w:p>
        </w:tc>
      </w:tr>
      <w:tr w:rsidR="00824443" w:rsidRPr="00824443" w14:paraId="1BF17C37" w14:textId="77777777" w:rsidTr="0082444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94755" w14:textId="77777777" w:rsidR="00824443" w:rsidRPr="00824443" w:rsidRDefault="00824443" w:rsidP="00824443">
            <w:pPr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</w:pPr>
            <w:r w:rsidRPr="00824443"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  <w:t>I confirm that this manuscript is the original work of the listed authors, and all content from other sources is appropriately cited and referenced.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264CA" w14:textId="7B12421A" w:rsidR="00824443" w:rsidRPr="00824443" w:rsidRDefault="00824443" w:rsidP="00824443">
            <w:pPr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</w:pPr>
          </w:p>
        </w:tc>
      </w:tr>
      <w:tr w:rsidR="00824443" w:rsidRPr="00824443" w14:paraId="33A99C0C" w14:textId="77777777" w:rsidTr="0082444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713DD" w14:textId="77777777" w:rsidR="00824443" w:rsidRPr="00824443" w:rsidRDefault="00824443" w:rsidP="00824443">
            <w:pPr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</w:pPr>
            <w:r w:rsidRPr="00824443"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  <w:t>I confirm that the manuscript adheres to the style guidelines outlined for IJECE, available on the journal website.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1BC82" w14:textId="0CA4F2DD" w:rsidR="00824443" w:rsidRPr="00824443" w:rsidRDefault="00824443" w:rsidP="00824443">
            <w:pPr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</w:pPr>
          </w:p>
        </w:tc>
      </w:tr>
      <w:tr w:rsidR="00824443" w:rsidRPr="00824443" w14:paraId="0E5CAB5A" w14:textId="77777777" w:rsidTr="0082444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44384" w14:textId="77777777" w:rsidR="00824443" w:rsidRPr="00824443" w:rsidRDefault="00824443" w:rsidP="00824443">
            <w:pPr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</w:pPr>
            <w:r w:rsidRPr="00824443"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  <w:t>I confirm that all figures and tables are clear, appropriately sized, fit within the margins, and meet the specified criteria.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ED98C" w14:textId="22E7ED96" w:rsidR="00824443" w:rsidRPr="00824443" w:rsidRDefault="00824443" w:rsidP="00824443">
            <w:pPr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</w:pPr>
          </w:p>
        </w:tc>
      </w:tr>
      <w:tr w:rsidR="00824443" w:rsidRPr="00824443" w14:paraId="0DA8488F" w14:textId="77777777" w:rsidTr="0082444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646DB" w14:textId="77777777" w:rsidR="00824443" w:rsidRPr="00824443" w:rsidRDefault="00824443" w:rsidP="00824443">
            <w:pPr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</w:pPr>
            <w:r w:rsidRPr="00824443"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  <w:t>I confirm that all images are in .jpg or .gif format and will print clearly in black and white.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90B04" w14:textId="5C24A485" w:rsidR="00824443" w:rsidRPr="00824443" w:rsidRDefault="00824443" w:rsidP="00824443">
            <w:pPr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</w:pPr>
          </w:p>
        </w:tc>
      </w:tr>
      <w:tr w:rsidR="00824443" w:rsidRPr="00824443" w14:paraId="3E888E20" w14:textId="77777777" w:rsidTr="0082444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460F5" w14:textId="79ADB448" w:rsidR="00824443" w:rsidRPr="00824443" w:rsidRDefault="00824443" w:rsidP="00824443">
            <w:pPr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</w:pPr>
            <w:r w:rsidRPr="00824443"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  <w:t xml:space="preserve">I confirm that the word count of this manuscript, including abstract, tables, and references, does not exceed </w:t>
            </w:r>
            <w:r w:rsidRPr="00824443"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  <w:t>20 pages</w:t>
            </w:r>
            <w:r w:rsidRPr="00824443"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843A9" w14:textId="2FBEEDDC" w:rsidR="00824443" w:rsidRPr="00824443" w:rsidRDefault="00824443" w:rsidP="00824443">
            <w:pPr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</w:pPr>
          </w:p>
        </w:tc>
      </w:tr>
      <w:tr w:rsidR="00824443" w:rsidRPr="00824443" w14:paraId="36F40B8A" w14:textId="77777777" w:rsidTr="0082444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13267" w14:textId="77777777" w:rsidR="00824443" w:rsidRPr="00824443" w:rsidRDefault="00824443" w:rsidP="00824443">
            <w:pPr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</w:pPr>
            <w:r w:rsidRPr="00824443"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  <w:t>I confirm that this manuscript has been thoroughly proofread and the English language is of an acceptable standard.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7458C" w14:textId="74B40DBB" w:rsidR="00824443" w:rsidRPr="00824443" w:rsidRDefault="00824443" w:rsidP="00824443">
            <w:pPr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</w:pPr>
          </w:p>
        </w:tc>
      </w:tr>
      <w:tr w:rsidR="00824443" w:rsidRPr="00824443" w14:paraId="2C77C67F" w14:textId="77777777" w:rsidTr="0082444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B7464" w14:textId="77777777" w:rsidR="00824443" w:rsidRPr="00824443" w:rsidRDefault="00824443" w:rsidP="00824443">
            <w:pPr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</w:pPr>
            <w:r w:rsidRPr="00824443"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  <w:t>I understand that IJECE is an open-access journal and, if accepted, my work will be freely available to the public under a Creative Commons Attribution (CC BY) license.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CF033" w14:textId="4C85A302" w:rsidR="00824443" w:rsidRPr="00824443" w:rsidRDefault="00824443" w:rsidP="00824443">
            <w:pPr>
              <w:rPr>
                <w:rFonts w:asciiTheme="majorHAnsi" w:eastAsia="Times New Roman" w:hAnsiTheme="majorHAnsi" w:cstheme="majorHAnsi"/>
                <w:kern w:val="0"/>
                <w:lang w:val="en-US"/>
                <w14:ligatures w14:val="none"/>
              </w:rPr>
            </w:pPr>
          </w:p>
        </w:tc>
      </w:tr>
    </w:tbl>
    <w:p w14:paraId="265ACE12" w14:textId="77777777" w:rsidR="00824443" w:rsidRPr="00824443" w:rsidRDefault="00824443">
      <w:pPr>
        <w:rPr>
          <w:rFonts w:asciiTheme="majorHAnsi" w:hAnsiTheme="majorHAnsi" w:cstheme="majorHAnsi"/>
        </w:rPr>
      </w:pPr>
    </w:p>
    <w:p w14:paraId="4473A4E6" w14:textId="77777777" w:rsidR="00824443" w:rsidRPr="00824443" w:rsidRDefault="00824443" w:rsidP="00824443">
      <w:pPr>
        <w:pStyle w:val="first-token"/>
        <w:spacing w:before="0" w:beforeAutospacing="0" w:after="0" w:afterAutospacing="0" w:line="420" w:lineRule="atLeast"/>
        <w:jc w:val="center"/>
        <w:rPr>
          <w:rFonts w:asciiTheme="majorHAnsi" w:hAnsiTheme="majorHAnsi" w:cstheme="majorHAnsi"/>
          <w:color w:val="1F1F1F"/>
        </w:rPr>
      </w:pPr>
      <w:r w:rsidRPr="00824443">
        <w:rPr>
          <w:rStyle w:val="Strong"/>
          <w:rFonts w:asciiTheme="majorHAnsi" w:eastAsiaTheme="majorEastAsia" w:hAnsiTheme="majorHAnsi" w:cstheme="majorHAnsi"/>
          <w:color w:val="1F1F1F"/>
          <w:bdr w:val="none" w:sz="0" w:space="0" w:color="auto" w:frame="1"/>
        </w:rPr>
        <w:t>Copyright Agreement</w:t>
      </w:r>
    </w:p>
    <w:p w14:paraId="2389F62E" w14:textId="77777777" w:rsidR="00824443" w:rsidRPr="00824443" w:rsidRDefault="00824443" w:rsidP="0082444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1F1F1F"/>
        </w:rPr>
      </w:pPr>
      <w:r w:rsidRPr="00824443">
        <w:rPr>
          <w:rFonts w:asciiTheme="majorHAnsi" w:hAnsiTheme="majorHAnsi" w:cstheme="majorHAnsi"/>
          <w:color w:val="1F1F1F"/>
          <w:bdr w:val="none" w:sz="0" w:space="0" w:color="auto" w:frame="1"/>
        </w:rPr>
        <w:t>Upon acceptance of this paper for publication in the International Journal of Educational Contemporary Explorations (IJECE), I, as the author or authorized representative of all co-authors, grant IJECE a non-exclusive license to publish the work. This license allows IJECE to reproduce, distribute, and display the paper in both print and digital formats.</w:t>
      </w:r>
    </w:p>
    <w:p w14:paraId="286CE1AF" w14:textId="754D6A65" w:rsidR="00824443" w:rsidRPr="00824443" w:rsidRDefault="00824443" w:rsidP="0082444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1F1F1F"/>
        </w:rPr>
      </w:pPr>
      <w:r w:rsidRPr="00824443">
        <w:rPr>
          <w:rFonts w:asciiTheme="majorHAnsi" w:hAnsiTheme="majorHAnsi" w:cstheme="majorHAnsi"/>
          <w:color w:val="1F1F1F"/>
          <w:bdr w:val="none" w:sz="0" w:space="0" w:color="auto" w:frame="1"/>
        </w:rPr>
        <w:t>I understand that I retain the copyright to my work and may reuse it in other publications. However, if I choose to accept IJECE's offer of publication, I will not be required to sign any additional copyright forms.</w:t>
      </w:r>
      <w:r w:rsidRPr="00824443">
        <w:rPr>
          <w:rFonts w:asciiTheme="majorHAnsi" w:hAnsiTheme="majorHAnsi" w:cstheme="majorHAnsi"/>
          <w:color w:val="1F1F1F"/>
        </w:rPr>
        <w:t xml:space="preserve"> </w:t>
      </w:r>
      <w:r w:rsidRPr="00824443">
        <w:rPr>
          <w:rFonts w:asciiTheme="majorHAnsi" w:hAnsiTheme="majorHAnsi" w:cstheme="majorHAnsi"/>
          <w:color w:val="1F1F1F"/>
          <w:bdr w:val="none" w:sz="0" w:space="0" w:color="auto" w:frame="1"/>
        </w:rPr>
        <w:t>If I decline IJECE's publication offer, this copyright agreement becomes null and void.</w:t>
      </w:r>
    </w:p>
    <w:p w14:paraId="717393D0" w14:textId="77777777" w:rsidR="00824443" w:rsidRPr="00824443" w:rsidRDefault="00824443">
      <w:pPr>
        <w:rPr>
          <w:rFonts w:asciiTheme="majorHAnsi" w:hAnsiTheme="majorHAnsi" w:cstheme="majorHAnsi"/>
        </w:rPr>
      </w:pPr>
    </w:p>
    <w:p w14:paraId="1903473D" w14:textId="77777777" w:rsidR="00824443" w:rsidRPr="00824443" w:rsidRDefault="00824443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3"/>
        <w:gridCol w:w="3420"/>
        <w:gridCol w:w="974"/>
        <w:gridCol w:w="3633"/>
      </w:tblGrid>
      <w:tr w:rsidR="00824443" w:rsidRPr="00824443" w14:paraId="4999143C" w14:textId="77777777" w:rsidTr="00D0034C">
        <w:tc>
          <w:tcPr>
            <w:tcW w:w="1242" w:type="dxa"/>
          </w:tcPr>
          <w:p w14:paraId="2E38D70A" w14:textId="77777777" w:rsidR="00824443" w:rsidRPr="00824443" w:rsidRDefault="00824443" w:rsidP="00D0034C">
            <w:pPr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24443">
              <w:rPr>
                <w:rFonts w:asciiTheme="majorHAnsi" w:hAnsiTheme="majorHAnsi" w:cstheme="majorHAnsi"/>
                <w:b/>
                <w:sz w:val="24"/>
                <w:szCs w:val="24"/>
              </w:rPr>
              <w:t>Name</w:t>
            </w:r>
          </w:p>
          <w:p w14:paraId="559E6FC0" w14:textId="77777777" w:rsidR="00824443" w:rsidRPr="00824443" w:rsidRDefault="00824443" w:rsidP="00D0034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14:paraId="3A31FFC7" w14:textId="77777777" w:rsidR="00824443" w:rsidRPr="00824443" w:rsidRDefault="00824443" w:rsidP="00D0034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2B2E45C4" w14:textId="77777777" w:rsidR="00824443" w:rsidRPr="00824443" w:rsidRDefault="00824443" w:rsidP="00D0034C">
            <w:pPr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24443">
              <w:rPr>
                <w:rFonts w:asciiTheme="majorHAnsi" w:hAnsiTheme="majorHAnsi" w:cstheme="majorHAnsi"/>
                <w:b/>
                <w:sz w:val="24"/>
                <w:szCs w:val="24"/>
              </w:rPr>
              <w:t>Email</w:t>
            </w:r>
          </w:p>
        </w:tc>
        <w:tc>
          <w:tcPr>
            <w:tcW w:w="4218" w:type="dxa"/>
          </w:tcPr>
          <w:p w14:paraId="29374D31" w14:textId="77777777" w:rsidR="00824443" w:rsidRPr="00824443" w:rsidRDefault="00824443" w:rsidP="00D0034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24443" w:rsidRPr="00824443" w14:paraId="52AB6DF8" w14:textId="77777777" w:rsidTr="00D0034C">
        <w:tc>
          <w:tcPr>
            <w:tcW w:w="1242" w:type="dxa"/>
          </w:tcPr>
          <w:p w14:paraId="10AA2DEC" w14:textId="77777777" w:rsidR="00824443" w:rsidRPr="00824443" w:rsidRDefault="00824443" w:rsidP="00D0034C">
            <w:pPr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24443">
              <w:rPr>
                <w:rFonts w:asciiTheme="majorHAnsi" w:hAnsiTheme="majorHAnsi" w:cstheme="majorHAnsi"/>
                <w:b/>
                <w:sz w:val="24"/>
                <w:szCs w:val="24"/>
              </w:rPr>
              <w:t>Signature</w:t>
            </w:r>
          </w:p>
          <w:p w14:paraId="6BB06E54" w14:textId="77777777" w:rsidR="00824443" w:rsidRPr="00824443" w:rsidRDefault="00824443" w:rsidP="00D0034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14:paraId="6A85842D" w14:textId="77777777" w:rsidR="00824443" w:rsidRPr="00824443" w:rsidRDefault="00824443" w:rsidP="00D0034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1F2C8F56" w14:textId="77777777" w:rsidR="00824443" w:rsidRPr="00824443" w:rsidRDefault="00824443" w:rsidP="00D0034C">
            <w:pPr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24443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  <w:tc>
          <w:tcPr>
            <w:tcW w:w="4218" w:type="dxa"/>
          </w:tcPr>
          <w:p w14:paraId="0B8399AE" w14:textId="77777777" w:rsidR="00824443" w:rsidRPr="00824443" w:rsidRDefault="00824443" w:rsidP="00D0034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370AA3C0" w14:textId="77777777" w:rsidR="00824443" w:rsidRPr="00824443" w:rsidRDefault="00824443">
      <w:pPr>
        <w:rPr>
          <w:rFonts w:asciiTheme="majorHAnsi" w:hAnsiTheme="majorHAnsi" w:cstheme="majorHAnsi"/>
        </w:rPr>
      </w:pPr>
    </w:p>
    <w:sectPr w:rsidR="00824443" w:rsidRPr="00824443" w:rsidSect="00B83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43"/>
    <w:rsid w:val="00106F44"/>
    <w:rsid w:val="00147032"/>
    <w:rsid w:val="001E51F5"/>
    <w:rsid w:val="00445DE8"/>
    <w:rsid w:val="004626FF"/>
    <w:rsid w:val="00824443"/>
    <w:rsid w:val="008E3716"/>
    <w:rsid w:val="00B01C6E"/>
    <w:rsid w:val="00B833C2"/>
    <w:rsid w:val="00D76EF5"/>
    <w:rsid w:val="00DD1BAF"/>
    <w:rsid w:val="00E141C6"/>
    <w:rsid w:val="00EA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1E3A60"/>
  <w15:chartTrackingRefBased/>
  <w15:docId w15:val="{424F34A9-9410-344F-AD94-B58F97D0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DE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4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4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4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4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44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44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44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44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44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44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44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44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44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244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44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4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44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244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44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24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4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44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244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99"/>
    <w:rsid w:val="00824443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-token">
    <w:name w:val="first-token"/>
    <w:basedOn w:val="Normal"/>
    <w:rsid w:val="008244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8244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44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24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6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rtualrealia.org/?page_id=2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</cp:lastModifiedBy>
  <cp:revision>1</cp:revision>
  <dcterms:created xsi:type="dcterms:W3CDTF">2024-05-26T19:12:00Z</dcterms:created>
  <dcterms:modified xsi:type="dcterms:W3CDTF">2024-05-26T19:23:00Z</dcterms:modified>
</cp:coreProperties>
</file>